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266DE"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5414464" w14:textId="77777777" w:rsidR="00B3743A" w:rsidRDefault="00B3743A" w:rsidP="00227E3A">
      <w:pPr>
        <w:pStyle w:val="Header"/>
        <w:rPr>
          <w:rFonts w:ascii="Arial" w:hAnsi="Arial" w:cs="Arial"/>
          <w:b/>
          <w:sz w:val="36"/>
          <w:szCs w:val="20"/>
        </w:rPr>
      </w:pPr>
    </w:p>
    <w:p w14:paraId="53E97FD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3FD9B724"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E53B2B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0BFC4A7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8C14FE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5B2261B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510BE121"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FC8908B"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5C5E115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A528D9">
        <w:rPr>
          <w:rFonts w:ascii="Arial" w:hAnsi="Arial" w:cs="Arial"/>
          <w:sz w:val="24"/>
          <w:szCs w:val="24"/>
        </w:rPr>
        <w:t>P</w:t>
      </w:r>
      <w:r w:rsidRPr="004D3C05">
        <w:rPr>
          <w:rFonts w:ascii="Arial" w:hAnsi="Arial" w:cs="Arial"/>
          <w:sz w:val="24"/>
          <w:szCs w:val="24"/>
        </w:rPr>
        <w:t xml:space="preserve">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1FCD1A1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1A6DCCA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014FF6C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73BB3CA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7111F4D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58EB716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5B6AD31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2C30DC31"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697C1E8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59AC6CB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46D2DD5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14:paraId="2281B23D"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649F960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594AF8B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2C342F1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690052E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4C7A8E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14ABC376"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1C764B2E"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012ED7DD"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D1BFCF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5C3AA9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2E73CC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2B888B4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305479C3"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3D00C8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4F7E477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3A88ED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A528D9">
        <w:rPr>
          <w:rFonts w:ascii="Arial" w:hAnsi="Arial" w:cs="Arial"/>
          <w:sz w:val="24"/>
          <w:szCs w:val="24"/>
        </w:rPr>
        <w:t xml:space="preserve">Access </w:t>
      </w:r>
      <w:r w:rsidRPr="004D3C05">
        <w:rPr>
          <w:rFonts w:ascii="Arial" w:hAnsi="Arial" w:cs="Arial"/>
          <w:sz w:val="24"/>
          <w:szCs w:val="24"/>
        </w:rPr>
        <w:t>Request);</w:t>
      </w:r>
    </w:p>
    <w:p w14:paraId="3207AF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6BD844B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62D1D60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270BF25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105D488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14:paraId="65B52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72569FB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A528D9">
        <w:rPr>
          <w:rFonts w:ascii="Arial" w:hAnsi="Arial" w:cs="Arial"/>
          <w:sz w:val="24"/>
          <w:szCs w:val="24"/>
        </w:rPr>
        <w:t>immediately</w:t>
      </w:r>
      <w:r w:rsidR="00A528D9" w:rsidRPr="004D3C05">
        <w:rPr>
          <w:rFonts w:ascii="Arial" w:hAnsi="Arial" w:cs="Arial"/>
          <w:sz w:val="24"/>
          <w:szCs w:val="24"/>
        </w:rPr>
        <w:t xml:space="preserve"> </w:t>
      </w:r>
      <w:r w:rsidRPr="004D3C05">
        <w:rPr>
          <w:rFonts w:ascii="Arial" w:hAnsi="Arial" w:cs="Arial"/>
          <w:sz w:val="24"/>
          <w:szCs w:val="24"/>
        </w:rPr>
        <w:t>providing:</w:t>
      </w:r>
    </w:p>
    <w:p w14:paraId="003B0B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7447221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67F426B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C7D6E6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14:paraId="13023DC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5809415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761C104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2DA948B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52565A2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55CCAE2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28420C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8DDA7C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3A7B6387"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2AA5F5C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3BD2B4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1D73B59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7B099B3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3A93C2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193D3D5" w14:textId="77777777" w:rsidR="00D24018"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F3263C1" w14:textId="77777777" w:rsidR="00D24018" w:rsidRPr="00D24018" w:rsidRDefault="00D24018" w:rsidP="00D24018">
      <w:pPr>
        <w:rPr>
          <w:rFonts w:ascii="Arial" w:hAnsi="Arial" w:cs="Arial"/>
          <w:sz w:val="24"/>
          <w:szCs w:val="24"/>
        </w:rPr>
      </w:pPr>
    </w:p>
    <w:p w14:paraId="3B29A0A1" w14:textId="77777777" w:rsidR="006D1BF4" w:rsidRPr="00D24018" w:rsidRDefault="00D24018" w:rsidP="00D24018">
      <w:pPr>
        <w:tabs>
          <w:tab w:val="left" w:pos="1373"/>
        </w:tabs>
        <w:rPr>
          <w:rFonts w:ascii="Arial" w:hAnsi="Arial" w:cs="Arial"/>
          <w:sz w:val="24"/>
          <w:szCs w:val="24"/>
        </w:rPr>
      </w:pPr>
      <w:r>
        <w:rPr>
          <w:rFonts w:ascii="Arial" w:hAnsi="Arial" w:cs="Arial"/>
          <w:sz w:val="24"/>
          <w:szCs w:val="24"/>
        </w:rPr>
        <w:tab/>
      </w:r>
    </w:p>
    <w:p w14:paraId="47041F3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042DB1C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680A1FB8"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76FBC6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449C48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3A8D01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4E86A47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1E612A4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10A08C1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A2BFA97"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04396CB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A0B834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16B78DB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1AC365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551764F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7D89F59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309F2D65"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59D54A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5FC495A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13AD25F8"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749664D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48A6C24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078E1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7860C08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32C7786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2961D9A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29E7F99E"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435FF857"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53C7088E"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15A01F75" w14:textId="75F26F0E"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AA3BB7">
        <w:rPr>
          <w:rFonts w:ascii="Roboto" w:hAnsi="Roboto"/>
          <w:color w:val="202124"/>
          <w:spacing w:val="2"/>
          <w:shd w:val="clear" w:color="auto" w:fill="FFFFFF"/>
        </w:rPr>
        <w:t xml:space="preserve">REDACTED TEXT under FOIA Section 40, Personal </w:t>
      </w:r>
      <w:proofErr w:type="spellStart"/>
      <w:r w:rsidR="00AA3BB7">
        <w:rPr>
          <w:rFonts w:ascii="Roboto" w:hAnsi="Roboto"/>
          <w:color w:val="202124"/>
          <w:spacing w:val="2"/>
          <w:shd w:val="clear" w:color="auto" w:fill="FFFFFF"/>
        </w:rPr>
        <w:t>InformationREDACTED</w:t>
      </w:r>
      <w:proofErr w:type="spellEnd"/>
      <w:r w:rsidR="00AA3BB7">
        <w:rPr>
          <w:rFonts w:ascii="Roboto" w:hAnsi="Roboto"/>
          <w:color w:val="202124"/>
          <w:spacing w:val="2"/>
          <w:shd w:val="clear" w:color="auto" w:fill="FFFFFF"/>
        </w:rPr>
        <w:t xml:space="preserve"> TEXT under FOIA Section 40, Personal Information</w:t>
      </w:r>
    </w:p>
    <w:p w14:paraId="3AE38640" w14:textId="7E9924D0" w:rsidR="006D1BF4" w:rsidRPr="00AF5B79" w:rsidRDefault="006D1BF4" w:rsidP="00AF5B79">
      <w:pPr>
        <w:keepNext/>
        <w:numPr>
          <w:ilvl w:val="3"/>
          <w:numId w:val="37"/>
        </w:numPr>
        <w:spacing w:after="0" w:line="240" w:lineRule="auto"/>
        <w:jc w:val="both"/>
        <w:rPr>
          <w:rFonts w:ascii="Arial" w:eastAsia="Arial" w:hAnsi="Arial" w:cs="Arial"/>
          <w:b/>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AA3BB7">
        <w:rPr>
          <w:rFonts w:ascii="Roboto" w:hAnsi="Roboto"/>
          <w:color w:val="202124"/>
          <w:spacing w:val="2"/>
          <w:shd w:val="clear" w:color="auto" w:fill="FFFFFF"/>
        </w:rPr>
        <w:t>REDACTED TEXT under FOIA Section 40, Personal Information</w:t>
      </w:r>
      <w:r w:rsidR="00AA3BB7">
        <w:rPr>
          <w:rFonts w:ascii="Roboto" w:hAnsi="Roboto"/>
          <w:color w:val="202124"/>
          <w:spacing w:val="2"/>
          <w:shd w:val="clear" w:color="auto" w:fill="FFFFFF"/>
        </w:rPr>
        <w:t xml:space="preserve"> </w:t>
      </w:r>
      <w:bookmarkStart w:id="14" w:name="_GoBack"/>
      <w:bookmarkEnd w:id="14"/>
      <w:r w:rsidR="00AA3BB7">
        <w:rPr>
          <w:rFonts w:ascii="Roboto" w:hAnsi="Roboto"/>
          <w:color w:val="202124"/>
          <w:spacing w:val="2"/>
          <w:shd w:val="clear" w:color="auto" w:fill="FFFFFF"/>
        </w:rPr>
        <w:t>REDACTED TEXT under FOIA Section 40, Personal Information</w:t>
      </w:r>
    </w:p>
    <w:p w14:paraId="45A20850"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7425AE57"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649E322B"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50C097A1" w14:textId="77777777" w:rsidTr="006D1BF4">
        <w:trPr>
          <w:trHeight w:val="700"/>
        </w:trPr>
        <w:tc>
          <w:tcPr>
            <w:tcW w:w="2263" w:type="dxa"/>
            <w:shd w:val="clear" w:color="auto" w:fill="BFBFBF"/>
            <w:vAlign w:val="center"/>
          </w:tcPr>
          <w:p w14:paraId="23F7917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6B95112B"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C66E9C3" w14:textId="77777777" w:rsidTr="006D1BF4">
        <w:trPr>
          <w:trHeight w:val="1620"/>
        </w:trPr>
        <w:tc>
          <w:tcPr>
            <w:tcW w:w="2263" w:type="dxa"/>
            <w:shd w:val="clear" w:color="auto" w:fill="auto"/>
          </w:tcPr>
          <w:p w14:paraId="0785E2D1"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365B31E9"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3968425"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0586ABE" w14:textId="77777777" w:rsidR="006D1BF4" w:rsidRPr="004D3C05" w:rsidRDefault="006D1BF4" w:rsidP="006D1BF4">
            <w:pPr>
              <w:rPr>
                <w:rFonts w:ascii="Arial" w:eastAsia="Arial" w:hAnsi="Arial" w:cs="Arial"/>
                <w:sz w:val="24"/>
                <w:szCs w:val="24"/>
              </w:rPr>
            </w:pPr>
          </w:p>
          <w:p w14:paraId="7B03B2B1"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1C0F60">
              <w:rPr>
                <w:rFonts w:ascii="Arial" w:eastAsia="Arial" w:hAnsi="Arial" w:cs="Arial"/>
                <w:i/>
                <w:sz w:val="24"/>
                <w:szCs w:val="24"/>
              </w:rPr>
              <w:t xml:space="preserve">[Insert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57EB2EEE" w14:textId="77777777" w:rsidR="006D1BF4" w:rsidRPr="004D3C05" w:rsidRDefault="006D1BF4" w:rsidP="006D1BF4">
            <w:pPr>
              <w:rPr>
                <w:rFonts w:ascii="Arial" w:eastAsia="Arial" w:hAnsi="Arial" w:cs="Arial"/>
                <w:sz w:val="24"/>
                <w:szCs w:val="24"/>
              </w:rPr>
            </w:pPr>
          </w:p>
          <w:p w14:paraId="74743966"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29CAEF33" w14:textId="77777777" w:rsidR="006D1BF4" w:rsidRPr="004D3C05" w:rsidRDefault="006D1BF4" w:rsidP="006D1BF4">
            <w:pPr>
              <w:rPr>
                <w:rFonts w:ascii="Arial" w:eastAsia="Arial" w:hAnsi="Arial" w:cs="Arial"/>
                <w:i/>
                <w:sz w:val="24"/>
                <w:szCs w:val="24"/>
              </w:rPr>
            </w:pPr>
          </w:p>
          <w:p w14:paraId="694735C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6BE78469" w14:textId="77777777" w:rsidR="006D1BF4" w:rsidRPr="004D3C05" w:rsidRDefault="006D1BF4" w:rsidP="006D1BF4">
            <w:pPr>
              <w:rPr>
                <w:rFonts w:ascii="Arial" w:eastAsia="Arial" w:hAnsi="Arial" w:cs="Arial"/>
                <w:sz w:val="24"/>
                <w:szCs w:val="24"/>
              </w:rPr>
            </w:pPr>
          </w:p>
          <w:p w14:paraId="2BCF9DEB"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1C0F60">
              <w:rPr>
                <w:rFonts w:ascii="Arial" w:eastAsia="Arial" w:hAnsi="Arial" w:cs="Arial"/>
                <w:i/>
                <w:sz w:val="24"/>
                <w:szCs w:val="24"/>
              </w:rPr>
              <w:t xml:space="preserve">[Insert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56E9F7E4" w14:textId="77777777" w:rsidR="006D1BF4" w:rsidRPr="004D3C05" w:rsidRDefault="006D1BF4" w:rsidP="006D1BF4">
            <w:pPr>
              <w:rPr>
                <w:rFonts w:ascii="Arial" w:eastAsia="Arial" w:hAnsi="Arial" w:cs="Arial"/>
                <w:sz w:val="24"/>
                <w:szCs w:val="24"/>
                <w:highlight w:val="yellow"/>
              </w:rPr>
            </w:pPr>
          </w:p>
          <w:p w14:paraId="68D7D685"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3B4D8D59" w14:textId="77777777" w:rsidR="006D1BF4" w:rsidRPr="004D3C05" w:rsidRDefault="006D1BF4" w:rsidP="006D1BF4">
            <w:pPr>
              <w:rPr>
                <w:rFonts w:ascii="Arial" w:eastAsia="Arial" w:hAnsi="Arial" w:cs="Arial"/>
                <w:i/>
                <w:sz w:val="24"/>
                <w:szCs w:val="24"/>
              </w:rPr>
            </w:pPr>
          </w:p>
          <w:p w14:paraId="293471C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5BFE1FC8" w14:textId="77777777" w:rsidR="006D1BF4" w:rsidRPr="004D3C05" w:rsidRDefault="006D1BF4" w:rsidP="006D1BF4">
            <w:pPr>
              <w:rPr>
                <w:rFonts w:ascii="Arial" w:eastAsia="Arial" w:hAnsi="Arial" w:cs="Arial"/>
                <w:b/>
                <w:i/>
                <w:sz w:val="24"/>
                <w:szCs w:val="24"/>
                <w:highlight w:val="yellow"/>
              </w:rPr>
            </w:pPr>
          </w:p>
          <w:p w14:paraId="3F162DD9"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1C0F60">
              <w:rPr>
                <w:rFonts w:ascii="Arial" w:eastAsia="Arial" w:hAnsi="Arial" w:cs="Arial"/>
                <w:i/>
                <w:sz w:val="24"/>
                <w:szCs w:val="24"/>
              </w:rPr>
              <w:t xml:space="preserve">[Insert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50E9B0C7" w14:textId="77777777" w:rsidR="006D1BF4" w:rsidRPr="004D3C05" w:rsidRDefault="006D1BF4" w:rsidP="006D1BF4">
            <w:pPr>
              <w:rPr>
                <w:rFonts w:ascii="Arial" w:eastAsia="Arial" w:hAnsi="Arial" w:cs="Arial"/>
                <w:i/>
                <w:sz w:val="24"/>
                <w:szCs w:val="24"/>
              </w:rPr>
            </w:pPr>
          </w:p>
          <w:p w14:paraId="302F9F0E"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2DF5B0FB"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45935F4E" w14:textId="77777777" w:rsidR="006D1BF4" w:rsidRPr="004D3C05" w:rsidRDefault="006D1BF4" w:rsidP="006D1BF4">
            <w:pPr>
              <w:rPr>
                <w:rFonts w:ascii="Arial" w:eastAsia="Arial" w:hAnsi="Arial" w:cs="Arial"/>
                <w:b/>
                <w:i/>
                <w:sz w:val="24"/>
                <w:szCs w:val="24"/>
                <w:highlight w:val="yellow"/>
              </w:rPr>
            </w:pPr>
          </w:p>
          <w:p w14:paraId="41BC102C"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66C543D8"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38C8A9D5"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05282D98"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1C0F60">
              <w:rPr>
                <w:rFonts w:ascii="Arial" w:eastAsia="Arial" w:hAnsi="Arial" w:cs="Arial"/>
                <w:i/>
                <w:sz w:val="24"/>
                <w:szCs w:val="24"/>
              </w:rPr>
              <w:t xml:space="preserve">[Insert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7169D2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03B1A7ED" w14:textId="77777777" w:rsidR="006D1BF4" w:rsidRPr="00794E5E" w:rsidRDefault="006D1BF4" w:rsidP="006D1BF4">
            <w:pPr>
              <w:rPr>
                <w:rFonts w:ascii="Arial" w:eastAsia="Arial" w:hAnsi="Arial" w:cs="Arial"/>
                <w:i/>
                <w:sz w:val="24"/>
                <w:szCs w:val="24"/>
              </w:rPr>
            </w:pPr>
            <w:r w:rsidRPr="001C0F60">
              <w:rPr>
                <w:rFonts w:ascii="Arial" w:eastAsia="Arial" w:hAnsi="Arial" w:cs="Arial"/>
                <w:i/>
                <w:sz w:val="24"/>
                <w:szCs w:val="24"/>
              </w:rPr>
              <w:t xml:space="preserve">[Guidance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5183E7F8" w14:textId="77777777" w:rsidR="006D1BF4" w:rsidRPr="004D3C05" w:rsidRDefault="006D1BF4" w:rsidP="006D1BF4">
            <w:pPr>
              <w:rPr>
                <w:rFonts w:ascii="Arial" w:hAnsi="Arial" w:cs="Arial"/>
                <w:sz w:val="24"/>
                <w:szCs w:val="24"/>
              </w:rPr>
            </w:pPr>
          </w:p>
        </w:tc>
      </w:tr>
      <w:tr w:rsidR="006D1BF4" w:rsidRPr="004D3C05" w14:paraId="7E460046" w14:textId="77777777" w:rsidTr="006D1BF4">
        <w:trPr>
          <w:trHeight w:val="1460"/>
        </w:trPr>
        <w:tc>
          <w:tcPr>
            <w:tcW w:w="2263" w:type="dxa"/>
            <w:shd w:val="clear" w:color="auto" w:fill="auto"/>
          </w:tcPr>
          <w:p w14:paraId="2322C16C"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07630F13"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4C066116" w14:textId="77777777" w:rsidTr="006D1BF4">
        <w:trPr>
          <w:trHeight w:val="1520"/>
        </w:trPr>
        <w:tc>
          <w:tcPr>
            <w:tcW w:w="2263" w:type="dxa"/>
            <w:shd w:val="clear" w:color="auto" w:fill="auto"/>
          </w:tcPr>
          <w:p w14:paraId="5E857C5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200A3DF"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2D9B82AC"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1F0C019"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09C77E51" w14:textId="77777777" w:rsidTr="006D1BF4">
        <w:trPr>
          <w:trHeight w:val="1400"/>
        </w:trPr>
        <w:tc>
          <w:tcPr>
            <w:tcW w:w="2263" w:type="dxa"/>
            <w:shd w:val="clear" w:color="auto" w:fill="auto"/>
          </w:tcPr>
          <w:p w14:paraId="2BC77950"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1E85B041"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6B234820" w14:textId="77777777" w:rsidTr="006D1BF4">
        <w:trPr>
          <w:trHeight w:val="1560"/>
        </w:trPr>
        <w:tc>
          <w:tcPr>
            <w:tcW w:w="2263" w:type="dxa"/>
            <w:shd w:val="clear" w:color="auto" w:fill="auto"/>
          </w:tcPr>
          <w:p w14:paraId="45458E97"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187C144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0E91732" w14:textId="77777777" w:rsidTr="006D1BF4">
        <w:trPr>
          <w:trHeight w:val="1660"/>
        </w:trPr>
        <w:tc>
          <w:tcPr>
            <w:tcW w:w="2263" w:type="dxa"/>
            <w:shd w:val="clear" w:color="auto" w:fill="auto"/>
          </w:tcPr>
          <w:p w14:paraId="4392ED62"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6A9A8E2"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65C0CF99"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792BA13E" w14:textId="77777777" w:rsidR="006D1BF4" w:rsidRPr="004D3C05" w:rsidRDefault="006D1BF4" w:rsidP="006D1BF4">
      <w:pPr>
        <w:rPr>
          <w:rFonts w:ascii="Arial" w:hAnsi="Arial" w:cs="Arial"/>
          <w:b/>
          <w:sz w:val="24"/>
          <w:szCs w:val="24"/>
        </w:rPr>
      </w:pPr>
    </w:p>
    <w:p w14:paraId="19D5BDB0"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7DACDA6"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6010226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6605E0F3"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0A93C84F"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w:t>
      </w:r>
      <w:r w:rsidRPr="001C0F60">
        <w:rPr>
          <w:rFonts w:ascii="Arial" w:eastAsia="Arial" w:hAnsi="Arial" w:cs="Arial"/>
          <w:i/>
          <w:sz w:val="24"/>
          <w:szCs w:val="24"/>
        </w:rPr>
        <w:t>that the [Supplier/</w:t>
      </w:r>
      <w:r w:rsidR="009B3A3C" w:rsidRPr="001C0F60">
        <w:rPr>
          <w:rFonts w:ascii="Arial" w:eastAsia="Arial" w:hAnsi="Arial" w:cs="Arial"/>
          <w:i/>
          <w:sz w:val="24"/>
          <w:szCs w:val="24"/>
        </w:rPr>
        <w:t xml:space="preserve">Relevant </w:t>
      </w:r>
      <w:r w:rsidRPr="001C0F60">
        <w:rPr>
          <w:rFonts w:ascii="Arial" w:eastAsia="Arial" w:hAnsi="Arial" w:cs="Arial"/>
          <w:i/>
          <w:sz w:val="24"/>
          <w:szCs w:val="24"/>
        </w:rPr>
        <w:t>Authority]:</w:t>
      </w:r>
      <w:r w:rsidRPr="004D3C05">
        <w:rPr>
          <w:rFonts w:ascii="Arial" w:hAnsi="Arial" w:cs="Arial"/>
          <w:sz w:val="24"/>
          <w:szCs w:val="24"/>
          <w:highlight w:val="yellow"/>
        </w:rPr>
        <w:t xml:space="preserve"> </w:t>
      </w:r>
    </w:p>
    <w:p w14:paraId="6278461B"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3B26579F"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48FC321F"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0E1BB46B"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57E52896"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1C0F60">
        <w:rPr>
          <w:rFonts w:ascii="Arial" w:eastAsia="Arial" w:hAnsi="Arial" w:cs="Arial"/>
          <w:i/>
          <w:sz w:val="24"/>
          <w:szCs w:val="24"/>
        </w:rPr>
        <w:t>the [Supplier’s/</w:t>
      </w:r>
      <w:r w:rsidR="009B3A3C" w:rsidRPr="001C0F60">
        <w:rPr>
          <w:rFonts w:ascii="Arial" w:eastAsia="Arial" w:hAnsi="Arial" w:cs="Arial"/>
          <w:i/>
          <w:sz w:val="24"/>
          <w:szCs w:val="24"/>
        </w:rPr>
        <w:t xml:space="preserve">Relevant </w:t>
      </w:r>
      <w:r w:rsidRPr="001C0F60">
        <w:rPr>
          <w:rFonts w:ascii="Arial" w:eastAsia="Arial" w:hAnsi="Arial" w:cs="Arial"/>
          <w:i/>
          <w:sz w:val="24"/>
          <w:szCs w:val="24"/>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0D52F9C8"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434527BA"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4F11DB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7B2410F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w:t>
      </w:r>
      <w:r w:rsidRPr="001C0F60">
        <w:rPr>
          <w:rFonts w:ascii="Arial" w:eastAsia="Arial" w:hAnsi="Arial" w:cs="Arial"/>
          <w:i/>
          <w:sz w:val="24"/>
          <w:szCs w:val="24"/>
        </w:rPr>
        <w:t>Party every [x] months</w:t>
      </w:r>
      <w:r w:rsidRPr="004D3C05">
        <w:rPr>
          <w:rFonts w:ascii="Arial" w:hAnsi="Arial" w:cs="Arial"/>
          <w:sz w:val="24"/>
          <w:szCs w:val="24"/>
        </w:rPr>
        <w:t xml:space="preserve"> on:</w:t>
      </w:r>
    </w:p>
    <w:p w14:paraId="31AB031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CF2731">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F2731">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08A311E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72F3993F"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064AF229"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0438D48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133D28E4"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C5666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0994108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104ACE8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CF2731">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CF2731">
        <w:rPr>
          <w:rFonts w:ascii="Arial" w:hAnsi="Arial" w:cs="Arial"/>
          <w:sz w:val="24"/>
          <w:szCs w:val="24"/>
        </w:rPr>
        <w:t xml:space="preserve"> </w:t>
      </w:r>
      <w:r w:rsidR="00CF2731" w:rsidRPr="00BB10AA">
        <w:rPr>
          <w:rFonts w:ascii="Arial" w:hAnsi="Arial" w:cs="Arial"/>
          <w:sz w:val="24"/>
          <w:szCs w:val="24"/>
        </w:rPr>
        <w:t>ensure consent has been obtained from the Data Subject prior to disclosing or transferring the Personal Data to the third party</w:t>
      </w:r>
      <w:r w:rsidR="00CF2731" w:rsidRPr="004D3C05">
        <w:rPr>
          <w:rFonts w:ascii="Arial" w:hAnsi="Arial" w:cs="Arial"/>
          <w:sz w:val="24"/>
          <w:szCs w:val="24"/>
        </w:rPr>
        <w:t>.</w:t>
      </w:r>
      <w:r w:rsidR="00083748">
        <w:rPr>
          <w:rFonts w:ascii="Arial" w:hAnsi="Arial" w:cs="Arial"/>
          <w:sz w:val="24"/>
          <w:szCs w:val="24"/>
        </w:rPr>
        <w:t xml:space="preserve"> </w:t>
      </w:r>
      <w:r w:rsidRPr="004D3C05">
        <w:rPr>
          <w:rFonts w:ascii="Arial" w:hAnsi="Arial" w:cs="Arial"/>
          <w:sz w:val="24"/>
          <w:szCs w:val="24"/>
        </w:rPr>
        <w:t>For the avoidance of doubt</w:t>
      </w:r>
      <w:r w:rsidR="00083748">
        <w:rPr>
          <w:rFonts w:ascii="Arial" w:hAnsi="Arial" w:cs="Arial"/>
          <w:sz w:val="24"/>
          <w:szCs w:val="24"/>
        </w:rPr>
        <w:t>,</w:t>
      </w:r>
      <w:r w:rsidRPr="004D3C05">
        <w:rPr>
          <w:rFonts w:ascii="Arial" w:hAnsi="Arial" w:cs="Arial"/>
          <w:sz w:val="24"/>
          <w:szCs w:val="24"/>
        </w:rPr>
        <w:t xml:space="preserve"> </w:t>
      </w:r>
      <w:r w:rsidR="00083748">
        <w:rPr>
          <w:rFonts w:ascii="Arial" w:hAnsi="Arial" w:cs="Arial"/>
          <w:sz w:val="24"/>
          <w:szCs w:val="24"/>
        </w:rPr>
        <w:t xml:space="preserve">the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14:paraId="20E2EA5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3C43D8E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11E4E79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1595653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’s duties under this Annex </w:t>
      </w:r>
      <w:r w:rsidR="00A305B8">
        <w:rPr>
          <w:rFonts w:ascii="Arial" w:hAnsi="Arial" w:cs="Arial"/>
          <w:sz w:val="24"/>
          <w:szCs w:val="24"/>
        </w:rPr>
        <w:t>2</w:t>
      </w:r>
      <w:r w:rsidRPr="004D3C05">
        <w:rPr>
          <w:rFonts w:ascii="Arial" w:hAnsi="Arial" w:cs="Arial"/>
          <w:sz w:val="24"/>
          <w:szCs w:val="24"/>
        </w:rPr>
        <w:t xml:space="preserve"> (</w:t>
      </w:r>
      <w:r w:rsidR="00083748">
        <w:rPr>
          <w:rFonts w:ascii="Arial" w:hAnsi="Arial" w:cs="Arial"/>
          <w:sz w:val="24"/>
          <w:szCs w:val="24"/>
        </w:rPr>
        <w:t>Joint Controller</w:t>
      </w:r>
      <w:r w:rsidR="0008374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14:paraId="1F59F01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585D5449"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083748">
        <w:rPr>
          <w:rFonts w:ascii="Arial" w:hAnsi="Arial" w:cs="Arial"/>
          <w:sz w:val="24"/>
          <w:szCs w:val="24"/>
        </w:rPr>
        <w:t>Legislation</w:t>
      </w:r>
      <w:r w:rsidRPr="004D3C05">
        <w:rPr>
          <w:rFonts w:ascii="Arial" w:hAnsi="Arial" w:cs="Arial"/>
          <w:sz w:val="24"/>
          <w:szCs w:val="24"/>
        </w:rPr>
        <w:t>;</w:t>
      </w:r>
    </w:p>
    <w:p w14:paraId="0F7766DD"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having taken account of the:</w:t>
      </w:r>
    </w:p>
    <w:p w14:paraId="72B1E6C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2DF0415B"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Data Loss Event;</w:t>
      </w:r>
    </w:p>
    <w:p w14:paraId="750815B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5235657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658286BB"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08374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083748">
        <w:rPr>
          <w:rFonts w:ascii="Arial" w:hAnsi="Arial" w:cs="Arial"/>
          <w:sz w:val="24"/>
          <w:szCs w:val="24"/>
        </w:rPr>
        <w:t>it</w:t>
      </w:r>
      <w:r w:rsidRPr="004D3C05">
        <w:rPr>
          <w:rFonts w:ascii="Arial" w:hAnsi="Arial" w:cs="Arial"/>
          <w:sz w:val="24"/>
          <w:szCs w:val="24"/>
        </w:rPr>
        <w:t xml:space="preserve"> holds; and</w:t>
      </w:r>
    </w:p>
    <w:p w14:paraId="5B77A17A"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w:t>
      </w:r>
    </w:p>
    <w:p w14:paraId="177AB497"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083748">
        <w:rPr>
          <w:rFonts w:ascii="Arial" w:hAnsi="Arial" w:cs="Arial"/>
          <w:sz w:val="24"/>
          <w:szCs w:val="24"/>
        </w:rPr>
        <w:t xml:space="preserve">Legislation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083748">
        <w:rPr>
          <w:rFonts w:ascii="Arial" w:hAnsi="Arial" w:cs="Arial"/>
          <w:sz w:val="24"/>
          <w:szCs w:val="24"/>
        </w:rPr>
        <w:t xml:space="preserve">Legislation </w:t>
      </w:r>
      <w:r w:rsidRPr="004D3C05">
        <w:rPr>
          <w:rFonts w:ascii="Arial" w:hAnsi="Arial" w:cs="Arial"/>
          <w:sz w:val="24"/>
          <w:szCs w:val="24"/>
        </w:rPr>
        <w:t>to the extent it is aware, or ought reasonably to have been aware, that the same would be a breach of such obligations</w:t>
      </w:r>
    </w:p>
    <w:p w14:paraId="596ED494"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BDE15CC"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083748">
        <w:rPr>
          <w:rFonts w:ascii="Arial" w:hAnsi="Arial" w:cs="Arial"/>
          <w:sz w:val="24"/>
          <w:szCs w:val="24"/>
        </w:rPr>
        <w:t>clause</w:t>
      </w:r>
      <w:r w:rsidR="0008374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1F6F964"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ACA59B4"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1FE02935"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5998F6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1F2012C7"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2C7D2F8A"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9959367"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5A44C131"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1AB4486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114B25FD"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0AFD0AB8"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890E3FA"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5986AAF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1E59819A"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6ACDA970"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6EEA2C3D"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083748">
        <w:rPr>
          <w:rFonts w:ascii="Arial" w:hAnsi="Arial" w:cs="Arial"/>
          <w:sz w:val="24"/>
          <w:szCs w:val="24"/>
        </w:rPr>
        <w:t>Legislation</w:t>
      </w:r>
      <w:r>
        <w:rPr>
          <w:rFonts w:ascii="Arial" w:hAnsi="Arial" w:cs="Arial"/>
          <w:sz w:val="24"/>
          <w:szCs w:val="24"/>
        </w:rPr>
        <w:t>; and/or</w:t>
      </w:r>
    </w:p>
    <w:p w14:paraId="28B0186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6A5AF3F"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1D40A65B"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43AB9D0"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6BF748B6"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08AD5A64"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D7173EF"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083748">
        <w:rPr>
          <w:rFonts w:ascii="Arial" w:hAnsi="Arial" w:cs="Arial"/>
          <w:sz w:val="24"/>
          <w:szCs w:val="24"/>
        </w:rPr>
        <w:t>D</w:t>
      </w:r>
      <w:r w:rsidR="00083748" w:rsidRPr="004D3C05">
        <w:rPr>
          <w:rFonts w:ascii="Arial" w:hAnsi="Arial" w:cs="Arial"/>
          <w:sz w:val="24"/>
          <w:szCs w:val="24"/>
        </w:rPr>
        <w:t xml:space="preserve">ata </w:t>
      </w:r>
      <w:r w:rsidR="00083748">
        <w:rPr>
          <w:rFonts w:ascii="Arial" w:hAnsi="Arial" w:cs="Arial"/>
          <w:sz w:val="24"/>
          <w:szCs w:val="24"/>
        </w:rPr>
        <w:t>P</w:t>
      </w:r>
      <w:r w:rsidR="00083748" w:rsidRPr="004D3C05">
        <w:rPr>
          <w:rFonts w:ascii="Arial" w:hAnsi="Arial" w:cs="Arial"/>
          <w:sz w:val="24"/>
          <w:szCs w:val="24"/>
        </w:rPr>
        <w:t xml:space="preserve">rotection </w:t>
      </w:r>
      <w:r w:rsidR="00083748">
        <w:rPr>
          <w:rFonts w:ascii="Arial" w:hAnsi="Arial" w:cs="Arial"/>
          <w:sz w:val="24"/>
          <w:szCs w:val="24"/>
        </w:rPr>
        <w:t>I</w:t>
      </w:r>
      <w:r w:rsidR="00083748" w:rsidRPr="004D3C05">
        <w:rPr>
          <w:rFonts w:ascii="Arial" w:hAnsi="Arial" w:cs="Arial"/>
          <w:sz w:val="24"/>
          <w:szCs w:val="24"/>
        </w:rPr>
        <w:t xml:space="preserve">mpact </w:t>
      </w:r>
      <w:r w:rsidR="00083748">
        <w:rPr>
          <w:rFonts w:ascii="Arial" w:hAnsi="Arial" w:cs="Arial"/>
          <w:sz w:val="24"/>
          <w:szCs w:val="24"/>
        </w:rPr>
        <w:t>A</w:t>
      </w:r>
      <w:r w:rsidR="00083748" w:rsidRPr="004D3C05">
        <w:rPr>
          <w:rFonts w:ascii="Arial" w:hAnsi="Arial" w:cs="Arial"/>
          <w:sz w:val="24"/>
          <w:szCs w:val="24"/>
        </w:rPr>
        <w:t>ssessment</w:t>
      </w:r>
      <w:r w:rsidR="00083748">
        <w:rPr>
          <w:rFonts w:ascii="Arial" w:hAnsi="Arial" w:cs="Arial"/>
          <w:sz w:val="24"/>
          <w:szCs w:val="24"/>
        </w:rPr>
        <w:t xml:space="preserve">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4798E37"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46518728"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40BAE5B1" w14:textId="77777777" w:rsidR="006D1BF4" w:rsidRPr="004D3C05" w:rsidRDefault="006D1BF4" w:rsidP="006D1BF4">
      <w:pPr>
        <w:keepNext/>
        <w:rPr>
          <w:rFonts w:ascii="Arial" w:hAnsi="Arial" w:cs="Arial"/>
          <w:sz w:val="24"/>
          <w:szCs w:val="24"/>
        </w:rPr>
      </w:pPr>
    </w:p>
    <w:p w14:paraId="5D0AA12C"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BD60812"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5D009ABD"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7B3D3CC4" w14:textId="77777777" w:rsidR="006D1BF4" w:rsidRPr="00383A0F" w:rsidRDefault="006D1BF4" w:rsidP="006D1BF4">
      <w:pPr>
        <w:rPr>
          <w:rFonts w:ascii="Arial" w:hAnsi="Arial" w:cs="Arial"/>
          <w:b/>
          <w:sz w:val="24"/>
          <w:szCs w:val="24"/>
        </w:rPr>
      </w:pPr>
      <w:r w:rsidRPr="001C0F60">
        <w:rPr>
          <w:rFonts w:ascii="Arial" w:eastAsia="Arial" w:hAnsi="Arial" w:cs="Arial"/>
          <w:i/>
          <w:sz w:val="24"/>
          <w:szCs w:val="24"/>
        </w:rPr>
        <w:t>[Guidance: This</w:t>
      </w:r>
      <w:r w:rsidRPr="0013215F">
        <w:rPr>
          <w:rFonts w:ascii="Arial" w:hAnsi="Arial" w:cs="Arial"/>
          <w:sz w:val="24"/>
          <w:szCs w:val="24"/>
        </w:rPr>
        <w:t xml:space="preserve">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775131EC"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00F51B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562725D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36E349E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4897DD77"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05180C4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069CB94C"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7D4B7C"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72C5BAB2"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26983906"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38D0667C"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2DF86B94"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2E43E003"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7CF5A55C"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6D5A531" w14:textId="77777777" w:rsidR="00941475" w:rsidRDefault="00941475" w:rsidP="006D1BF4">
      <w:pPr>
        <w:rPr>
          <w:rFonts w:ascii="Arial" w:hAnsi="Arial" w:cs="Arial"/>
          <w:sz w:val="24"/>
          <w:szCs w:val="24"/>
        </w:rPr>
      </w:pPr>
    </w:p>
    <w:p w14:paraId="7D2F42D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1924C7B8" w14:textId="77777777" w:rsidR="006D1BF4" w:rsidRPr="004D3C05" w:rsidRDefault="00083748"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330E9092"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 xml:space="preserve">Joint </w:t>
      </w:r>
      <w:r w:rsidR="00083748" w:rsidRPr="004D3C05">
        <w:rPr>
          <w:rFonts w:ascii="Arial" w:hAnsi="Arial" w:cs="Arial"/>
          <w:i/>
          <w:sz w:val="24"/>
          <w:szCs w:val="24"/>
        </w:rPr>
        <w:t>Control</w:t>
      </w:r>
      <w:r w:rsidR="00083748">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83748">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50CD09C1" w14:textId="77777777" w:rsidR="006D1BF4" w:rsidRPr="004D3C05" w:rsidRDefault="00083748"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64FC0D59" w14:textId="77777777" w:rsidR="006D1BF4" w:rsidRPr="004D3C05" w:rsidRDefault="00083748"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 xml:space="preserve">performed by a third party on behalf of a </w:t>
      </w:r>
      <w:proofErr w:type="gramStart"/>
      <w:r w:rsidR="006D1BF4" w:rsidRPr="004D3C05">
        <w:rPr>
          <w:rFonts w:ascii="Arial" w:hAnsi="Arial" w:cs="Arial"/>
          <w:sz w:val="24"/>
          <w:szCs w:val="24"/>
        </w:rPr>
        <w:t>Party, that</w:t>
      </w:r>
      <w:proofErr w:type="gramEnd"/>
      <w:r w:rsidR="006D1BF4" w:rsidRPr="004D3C05">
        <w:rPr>
          <w:rFonts w:ascii="Arial" w:hAnsi="Arial" w:cs="Arial"/>
          <w:sz w:val="24"/>
          <w:szCs w:val="24"/>
        </w:rPr>
        <w:t xml:space="preserve"> Party shall:</w:t>
      </w:r>
    </w:p>
    <w:p w14:paraId="3499002D"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6CA886F3"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083748">
        <w:rPr>
          <w:rFonts w:ascii="Arial" w:hAnsi="Arial" w:cs="Arial"/>
          <w:sz w:val="24"/>
          <w:szCs w:val="24"/>
        </w:rPr>
        <w:t>Legislation</w:t>
      </w:r>
      <w:r w:rsidRPr="004D3C05">
        <w:rPr>
          <w:rFonts w:ascii="Arial" w:hAnsi="Arial" w:cs="Arial"/>
          <w:sz w:val="24"/>
          <w:szCs w:val="24"/>
        </w:rPr>
        <w:t>.</w:t>
      </w:r>
    </w:p>
    <w:p w14:paraId="184E18DB"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083748">
        <w:rPr>
          <w:rFonts w:ascii="Arial" w:hAnsi="Arial" w:cs="Arial"/>
          <w:b/>
          <w:sz w:val="24"/>
          <w:szCs w:val="24"/>
        </w:rPr>
        <w:t>0</w:t>
      </w:r>
      <w:r w:rsidRPr="004D3C05">
        <w:rPr>
          <w:rFonts w:ascii="Arial" w:hAnsi="Arial" w:cs="Arial"/>
          <w:b/>
          <w:sz w:val="24"/>
          <w:szCs w:val="24"/>
        </w:rPr>
        <w:t>. Data Retention</w:t>
      </w:r>
    </w:p>
    <w:p w14:paraId="071C57B6"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083748">
        <w:rPr>
          <w:sz w:val="24"/>
          <w:szCs w:val="24"/>
        </w:rPr>
        <w:t xml:space="preserve">Legislation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083748">
        <w:rPr>
          <w:sz w:val="24"/>
          <w:szCs w:val="24"/>
        </w:rPr>
        <w:t xml:space="preserve">Legislation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1411C" w14:textId="77777777" w:rsidR="00923E94" w:rsidRDefault="00923E94">
      <w:pPr>
        <w:spacing w:after="0" w:line="240" w:lineRule="auto"/>
      </w:pPr>
      <w:r>
        <w:separator/>
      </w:r>
    </w:p>
  </w:endnote>
  <w:endnote w:type="continuationSeparator" w:id="0">
    <w:p w14:paraId="5F05423E" w14:textId="77777777" w:rsidR="00923E94" w:rsidRDefault="00923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Roboto">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FC812" w14:textId="77777777" w:rsidR="00306C75" w:rsidRPr="00B91012" w:rsidRDefault="00306C75" w:rsidP="00E149D4">
    <w:pPr>
      <w:tabs>
        <w:tab w:val="center" w:pos="4513"/>
        <w:tab w:val="right" w:pos="9026"/>
      </w:tabs>
      <w:spacing w:after="0"/>
      <w:rPr>
        <w:rFonts w:ascii="Arial" w:hAnsi="Arial" w:cs="Arial"/>
        <w:sz w:val="20"/>
      </w:rPr>
    </w:pPr>
    <w:r>
      <w:rPr>
        <w:rFonts w:ascii="Arial" w:hAnsi="Arial" w:cs="Arial"/>
        <w:sz w:val="20"/>
      </w:rPr>
      <w:t>DPS</w:t>
    </w:r>
    <w:r w:rsidRPr="00B91012">
      <w:rPr>
        <w:rFonts w:ascii="Arial" w:hAnsi="Arial" w:cs="Arial"/>
        <w:sz w:val="20"/>
      </w:rPr>
      <w:t xml:space="preserve"> Ref: RM</w:t>
    </w:r>
    <w:r w:rsidR="00D24018">
      <w:rPr>
        <w:rFonts w:ascii="Arial" w:hAnsi="Arial" w:cs="Arial"/>
        <w:sz w:val="20"/>
      </w:rPr>
      <w:t>6213</w:t>
    </w:r>
    <w:r w:rsidRPr="00B91012">
      <w:rPr>
        <w:rFonts w:ascii="Arial" w:hAnsi="Arial" w:cs="Arial"/>
        <w:sz w:val="20"/>
      </w:rPr>
      <w:tab/>
      <w:t xml:space="preserve">                                           </w:t>
    </w:r>
  </w:p>
  <w:p w14:paraId="6BDB45C2" w14:textId="35B10381" w:rsidR="00306C75" w:rsidRPr="00B91012" w:rsidRDefault="00D24018" w:rsidP="00E149D4">
    <w:pPr>
      <w:pStyle w:val="Footer"/>
      <w:rPr>
        <w:rFonts w:ascii="Arial" w:hAnsi="Arial" w:cs="Arial"/>
        <w:sz w:val="20"/>
      </w:rPr>
    </w:pPr>
    <w:r>
      <w:rPr>
        <w:rFonts w:ascii="Arial" w:hAnsi="Arial" w:cs="Arial"/>
        <w:sz w:val="20"/>
      </w:rPr>
      <w:t>Project Version: v2.0</w:t>
    </w:r>
    <w:r w:rsidR="00306C75" w:rsidRPr="00B91012">
      <w:rPr>
        <w:rFonts w:ascii="Arial" w:hAnsi="Arial" w:cs="Arial"/>
        <w:sz w:val="20"/>
      </w:rPr>
      <w:tab/>
    </w:r>
    <w:r w:rsidR="00306C75" w:rsidRPr="00B91012">
      <w:rPr>
        <w:rFonts w:ascii="Arial" w:hAnsi="Arial" w:cs="Arial"/>
        <w:sz w:val="20"/>
      </w:rPr>
      <w:tab/>
      <w:t xml:space="preserve"> -</w:t>
    </w:r>
    <w:r w:rsidR="00306C75" w:rsidRPr="00B91012">
      <w:rPr>
        <w:rFonts w:ascii="Arial" w:hAnsi="Arial" w:cs="Arial"/>
        <w:sz w:val="20"/>
      </w:rPr>
      <w:fldChar w:fldCharType="begin"/>
    </w:r>
    <w:r w:rsidR="00306C75" w:rsidRPr="00B91012">
      <w:rPr>
        <w:rFonts w:ascii="Arial" w:hAnsi="Arial" w:cs="Arial"/>
        <w:sz w:val="20"/>
      </w:rPr>
      <w:instrText xml:space="preserve"> PAGE   \* MERGEFORMAT </w:instrText>
    </w:r>
    <w:r w:rsidR="00306C75" w:rsidRPr="00B91012">
      <w:rPr>
        <w:rFonts w:ascii="Arial" w:hAnsi="Arial" w:cs="Arial"/>
        <w:sz w:val="20"/>
      </w:rPr>
      <w:fldChar w:fldCharType="separate"/>
    </w:r>
    <w:r w:rsidR="00AA3BB7">
      <w:rPr>
        <w:rFonts w:ascii="Arial" w:hAnsi="Arial" w:cs="Arial"/>
        <w:noProof/>
        <w:sz w:val="20"/>
      </w:rPr>
      <w:t>12</w:t>
    </w:r>
    <w:r w:rsidR="00306C75" w:rsidRPr="00B91012">
      <w:rPr>
        <w:rFonts w:ascii="Arial" w:hAnsi="Arial" w:cs="Arial"/>
        <w:noProof/>
        <w:sz w:val="20"/>
      </w:rPr>
      <w:fldChar w:fldCharType="end"/>
    </w:r>
    <w:r w:rsidR="00306C75" w:rsidRPr="00B91012">
      <w:rPr>
        <w:rFonts w:ascii="Arial" w:hAnsi="Arial" w:cs="Arial"/>
        <w:noProof/>
        <w:sz w:val="20"/>
      </w:rPr>
      <w:t>-</w:t>
    </w:r>
  </w:p>
  <w:p w14:paraId="561020E8" w14:textId="77777777" w:rsidR="00306C75" w:rsidRPr="00E149D4" w:rsidRDefault="00306C75" w:rsidP="00E149D4">
    <w:pPr>
      <w:spacing w:after="0"/>
    </w:pPr>
    <w:r w:rsidRPr="00B91012">
      <w:rPr>
        <w:rFonts w:ascii="Arial" w:hAnsi="Arial" w:cs="Arial"/>
        <w:sz w:val="20"/>
      </w:rPr>
      <w:t>Model Version</w:t>
    </w:r>
    <w:r>
      <w:rPr>
        <w:rFonts w:ascii="Arial" w:hAnsi="Arial" w:cs="Arial"/>
        <w:sz w:val="20"/>
      </w:rPr>
      <w:t>: v</w:t>
    </w:r>
    <w:r w:rsidR="00235234">
      <w:rPr>
        <w:rFonts w:ascii="Arial" w:hAnsi="Arial" w:cs="Arial"/>
        <w:sz w:val="20"/>
      </w:rPr>
      <w:t>1</w:t>
    </w:r>
    <w:r>
      <w:rPr>
        <w:rFonts w:ascii="Arial" w:hAnsi="Arial" w:cs="Arial"/>
        <w:sz w:val="20"/>
      </w:rPr>
      <w:t>.</w:t>
    </w:r>
    <w:r w:rsidR="00251A85">
      <w:rPr>
        <w:rFonts w:ascii="Arial" w:hAnsi="Arial" w:cs="Arial"/>
        <w:sz w:val="20"/>
      </w:rPr>
      <w:t>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5F182"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693EC84A"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2896A456"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6044B" w14:textId="77777777" w:rsidR="00923E94" w:rsidRDefault="00923E94">
      <w:pPr>
        <w:spacing w:after="0" w:line="240" w:lineRule="auto"/>
      </w:pPr>
      <w:r>
        <w:separator/>
      </w:r>
    </w:p>
  </w:footnote>
  <w:footnote w:type="continuationSeparator" w:id="0">
    <w:p w14:paraId="73EEC2E3" w14:textId="77777777" w:rsidR="00923E94" w:rsidRDefault="00923E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C4F88"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3403EC60" w14:textId="77777777"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B64A09">
      <w:rPr>
        <w:rFonts w:ascii="Arial" w:hAnsi="Arial" w:cs="Arial"/>
        <w:color w:val="000000"/>
        <w:sz w:val="20"/>
        <w:szCs w:val="16"/>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7847"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541E4EA4" wp14:editId="29BBD2E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3748"/>
    <w:rsid w:val="000859BA"/>
    <w:rsid w:val="00097DA9"/>
    <w:rsid w:val="000A57B5"/>
    <w:rsid w:val="000C6A65"/>
    <w:rsid w:val="000F15E6"/>
    <w:rsid w:val="001022F5"/>
    <w:rsid w:val="00152550"/>
    <w:rsid w:val="00187C6E"/>
    <w:rsid w:val="0019114B"/>
    <w:rsid w:val="001C053E"/>
    <w:rsid w:val="001C0F60"/>
    <w:rsid w:val="001E784D"/>
    <w:rsid w:val="00227E3A"/>
    <w:rsid w:val="00235234"/>
    <w:rsid w:val="002404A4"/>
    <w:rsid w:val="00244EFA"/>
    <w:rsid w:val="00251A85"/>
    <w:rsid w:val="002771AA"/>
    <w:rsid w:val="002959D5"/>
    <w:rsid w:val="00296DC0"/>
    <w:rsid w:val="002B3A24"/>
    <w:rsid w:val="002E7FA7"/>
    <w:rsid w:val="00306C75"/>
    <w:rsid w:val="00306CE6"/>
    <w:rsid w:val="00405623"/>
    <w:rsid w:val="004358C0"/>
    <w:rsid w:val="0044079B"/>
    <w:rsid w:val="00456462"/>
    <w:rsid w:val="00481E40"/>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6920"/>
    <w:rsid w:val="00686DA8"/>
    <w:rsid w:val="006C16B3"/>
    <w:rsid w:val="006D1BF4"/>
    <w:rsid w:val="006E0D0F"/>
    <w:rsid w:val="006F181E"/>
    <w:rsid w:val="006F444B"/>
    <w:rsid w:val="00712566"/>
    <w:rsid w:val="00725BAC"/>
    <w:rsid w:val="00731FBB"/>
    <w:rsid w:val="00742AA0"/>
    <w:rsid w:val="00773F70"/>
    <w:rsid w:val="007A056D"/>
    <w:rsid w:val="007C7E43"/>
    <w:rsid w:val="007D4B02"/>
    <w:rsid w:val="007E4869"/>
    <w:rsid w:val="00804EC2"/>
    <w:rsid w:val="008217A7"/>
    <w:rsid w:val="00864D66"/>
    <w:rsid w:val="00877B54"/>
    <w:rsid w:val="00883B56"/>
    <w:rsid w:val="00886E08"/>
    <w:rsid w:val="008956E6"/>
    <w:rsid w:val="008C0E47"/>
    <w:rsid w:val="008D1A6B"/>
    <w:rsid w:val="008D2846"/>
    <w:rsid w:val="008E36F8"/>
    <w:rsid w:val="009106EF"/>
    <w:rsid w:val="00914594"/>
    <w:rsid w:val="00923E94"/>
    <w:rsid w:val="00941475"/>
    <w:rsid w:val="00945D88"/>
    <w:rsid w:val="00946D03"/>
    <w:rsid w:val="009607F3"/>
    <w:rsid w:val="0096174F"/>
    <w:rsid w:val="00977912"/>
    <w:rsid w:val="009B3A3C"/>
    <w:rsid w:val="009C3FD0"/>
    <w:rsid w:val="00A044CC"/>
    <w:rsid w:val="00A20CCB"/>
    <w:rsid w:val="00A305B8"/>
    <w:rsid w:val="00A469A3"/>
    <w:rsid w:val="00A528D9"/>
    <w:rsid w:val="00A95945"/>
    <w:rsid w:val="00AA3BB7"/>
    <w:rsid w:val="00AB5E23"/>
    <w:rsid w:val="00AD2212"/>
    <w:rsid w:val="00AF5B79"/>
    <w:rsid w:val="00B00755"/>
    <w:rsid w:val="00B265D2"/>
    <w:rsid w:val="00B3743A"/>
    <w:rsid w:val="00B64A09"/>
    <w:rsid w:val="00B713EA"/>
    <w:rsid w:val="00B91012"/>
    <w:rsid w:val="00BA4E3B"/>
    <w:rsid w:val="00BA4FA3"/>
    <w:rsid w:val="00BB2645"/>
    <w:rsid w:val="00BD4EB5"/>
    <w:rsid w:val="00BF47A8"/>
    <w:rsid w:val="00C14B14"/>
    <w:rsid w:val="00C25BD5"/>
    <w:rsid w:val="00C716C9"/>
    <w:rsid w:val="00C84C49"/>
    <w:rsid w:val="00C871A9"/>
    <w:rsid w:val="00C96AAD"/>
    <w:rsid w:val="00CB2F6F"/>
    <w:rsid w:val="00CC2A0C"/>
    <w:rsid w:val="00CC3040"/>
    <w:rsid w:val="00CF2731"/>
    <w:rsid w:val="00CF4AC2"/>
    <w:rsid w:val="00CF603E"/>
    <w:rsid w:val="00D1232B"/>
    <w:rsid w:val="00D13253"/>
    <w:rsid w:val="00D15A2D"/>
    <w:rsid w:val="00D16770"/>
    <w:rsid w:val="00D1741F"/>
    <w:rsid w:val="00D24018"/>
    <w:rsid w:val="00D50719"/>
    <w:rsid w:val="00D6217D"/>
    <w:rsid w:val="00DD2836"/>
    <w:rsid w:val="00DD7314"/>
    <w:rsid w:val="00E10CE2"/>
    <w:rsid w:val="00E149D4"/>
    <w:rsid w:val="00E660EA"/>
    <w:rsid w:val="00EB0842"/>
    <w:rsid w:val="00EC05D8"/>
    <w:rsid w:val="00EC783E"/>
    <w:rsid w:val="00F36DA8"/>
    <w:rsid w:val="00F4276A"/>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4B9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426C9-4185-4B9D-B2A3-246E3B3F2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5264</Words>
  <Characters>30005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2024-05-10T12:22:00Z</dcterms:created>
  <dcterms:modified xsi:type="dcterms:W3CDTF">2024-06-05T16:09:00Z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